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B06" w:rsidRPr="004536AC" w:rsidRDefault="003A4B06" w:rsidP="003A4B06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4536AC">
        <w:rPr>
          <w:rFonts w:ascii="Times New Roman" w:hAnsi="Times New Roman" w:cs="Times New Roman"/>
          <w:b/>
          <w:noProof/>
          <w:color w:val="auto"/>
          <w:lang w:val="ru-RU"/>
        </w:rPr>
        <w:drawing>
          <wp:inline distT="0" distB="0" distL="0" distR="0" wp14:anchorId="70B7ADE3" wp14:editId="5196DA2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B06" w:rsidRPr="004536AC" w:rsidRDefault="003A4B06" w:rsidP="003A4B0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A4B06" w:rsidRPr="004536AC" w:rsidRDefault="003A4B06" w:rsidP="003A4B06">
      <w:pPr>
        <w:pStyle w:val="2"/>
        <w:pBdr>
          <w:bottom w:val="single" w:sz="12" w:space="1" w:color="auto"/>
        </w:pBdr>
        <w:spacing w:before="0" w:after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>КИЇВСЬКОЇ ОБЛАСТІ</w:t>
      </w:r>
    </w:p>
    <w:p w:rsidR="003A4B06" w:rsidRPr="004536AC" w:rsidRDefault="003A4B06" w:rsidP="003A4B06">
      <w:pPr>
        <w:jc w:val="center"/>
        <w:rPr>
          <w:b/>
          <w:sz w:val="28"/>
          <w:szCs w:val="28"/>
        </w:rPr>
      </w:pPr>
      <w:r w:rsidRPr="004536AC">
        <w:rPr>
          <w:b/>
          <w:bCs/>
          <w:sz w:val="28"/>
          <w:szCs w:val="28"/>
        </w:rPr>
        <w:t>ТРИДЦЯТЬ П</w:t>
      </w:r>
      <w:r w:rsidRPr="004536AC">
        <w:t xml:space="preserve"> </w:t>
      </w:r>
      <w:r w:rsidRPr="004536AC">
        <w:rPr>
          <w:b/>
          <w:bCs/>
          <w:sz w:val="28"/>
          <w:szCs w:val="28"/>
        </w:rPr>
        <w:t xml:space="preserve">' ЯТА </w:t>
      </w:r>
      <w:r w:rsidRPr="004536AC">
        <w:rPr>
          <w:b/>
          <w:sz w:val="28"/>
          <w:szCs w:val="28"/>
        </w:rPr>
        <w:t xml:space="preserve"> СЕСІЯ    СЬОМОГО    СКЛИКАННЯ</w:t>
      </w:r>
    </w:p>
    <w:p w:rsidR="003A4B06" w:rsidRPr="004536AC" w:rsidRDefault="003A4B06" w:rsidP="003A4B06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 w:rsidRPr="008C27F0">
        <w:rPr>
          <w:b/>
          <w:bCs/>
          <w:sz w:val="28"/>
        </w:rPr>
        <w:t>(друге засідання)</w:t>
      </w:r>
    </w:p>
    <w:p w:rsidR="003A4B06" w:rsidRPr="004536AC" w:rsidRDefault="003A4B06" w:rsidP="003A4B0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 І   Ш   Е   Н   </w:t>
      </w:r>
      <w:proofErr w:type="spellStart"/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Я</w:t>
      </w:r>
    </w:p>
    <w:p w:rsidR="003A4B06" w:rsidRPr="004536AC" w:rsidRDefault="003A4B06" w:rsidP="003A4B06"/>
    <w:p w:rsidR="003A4B06" w:rsidRPr="004536AC" w:rsidRDefault="003A4B06" w:rsidP="003A4B06">
      <w:pPr>
        <w:pStyle w:val="1"/>
        <w:rPr>
          <w:rFonts w:ascii="Times New Roman" w:hAnsi="Times New Roman" w:cs="Times New Roman"/>
          <w:b/>
          <w:color w:val="auto"/>
          <w:sz w:val="28"/>
        </w:rPr>
      </w:pPr>
      <w:r w:rsidRPr="004536AC">
        <w:rPr>
          <w:rFonts w:ascii="Times New Roman" w:hAnsi="Times New Roman" w:cs="Times New Roman"/>
          <w:b/>
          <w:color w:val="auto"/>
          <w:sz w:val="28"/>
        </w:rPr>
        <w:t xml:space="preserve">« </w:t>
      </w:r>
      <w:r>
        <w:rPr>
          <w:rFonts w:ascii="Times New Roman" w:hAnsi="Times New Roman" w:cs="Times New Roman"/>
          <w:b/>
          <w:color w:val="auto"/>
          <w:sz w:val="28"/>
        </w:rPr>
        <w:t xml:space="preserve">05 </w:t>
      </w:r>
      <w:r w:rsidRPr="004536AC">
        <w:rPr>
          <w:rFonts w:ascii="Times New Roman" w:hAnsi="Times New Roman" w:cs="Times New Roman"/>
          <w:b/>
          <w:color w:val="auto"/>
          <w:sz w:val="28"/>
        </w:rPr>
        <w:t xml:space="preserve">» </w:t>
      </w:r>
      <w:r>
        <w:rPr>
          <w:rFonts w:ascii="Times New Roman" w:hAnsi="Times New Roman" w:cs="Times New Roman"/>
          <w:b/>
          <w:color w:val="auto"/>
          <w:sz w:val="28"/>
        </w:rPr>
        <w:t>грудня</w:t>
      </w:r>
      <w:r w:rsidRPr="004536AC">
        <w:rPr>
          <w:rFonts w:ascii="Times New Roman" w:hAnsi="Times New Roman" w:cs="Times New Roman"/>
          <w:b/>
          <w:color w:val="auto"/>
          <w:sz w:val="28"/>
        </w:rPr>
        <w:t xml:space="preserve"> 2017 р. </w:t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</w:r>
      <w:r>
        <w:rPr>
          <w:rFonts w:ascii="Times New Roman" w:hAnsi="Times New Roman" w:cs="Times New Roman"/>
          <w:b/>
          <w:color w:val="auto"/>
          <w:sz w:val="28"/>
        </w:rPr>
        <w:tab/>
        <w:t xml:space="preserve">            </w:t>
      </w:r>
      <w:r>
        <w:rPr>
          <w:rFonts w:ascii="Times New Roman" w:hAnsi="Times New Roman" w:cs="Times New Roman"/>
          <w:b/>
          <w:color w:val="auto"/>
          <w:sz w:val="28"/>
        </w:rPr>
        <w:tab/>
        <w:t xml:space="preserve">          </w:t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  <w:t xml:space="preserve">№ </w:t>
      </w:r>
      <w:r>
        <w:rPr>
          <w:rFonts w:ascii="Times New Roman" w:hAnsi="Times New Roman" w:cs="Times New Roman"/>
          <w:b/>
          <w:color w:val="auto"/>
          <w:sz w:val="28"/>
        </w:rPr>
        <w:t>1568</w:t>
      </w:r>
      <w:r w:rsidRPr="004536AC">
        <w:rPr>
          <w:rFonts w:ascii="Times New Roman" w:hAnsi="Times New Roman" w:cs="Times New Roman"/>
          <w:b/>
          <w:color w:val="auto"/>
          <w:sz w:val="28"/>
          <w:lang w:val="ru-RU"/>
        </w:rPr>
        <w:t xml:space="preserve"> </w:t>
      </w:r>
      <w:r w:rsidRPr="004536AC">
        <w:rPr>
          <w:rFonts w:ascii="Times New Roman" w:hAnsi="Times New Roman" w:cs="Times New Roman"/>
          <w:b/>
          <w:color w:val="auto"/>
          <w:sz w:val="28"/>
        </w:rPr>
        <w:t>- 35 –</w:t>
      </w:r>
      <w:r w:rsidRPr="004536AC">
        <w:rPr>
          <w:rFonts w:ascii="Times New Roman" w:hAnsi="Times New Roman" w:cs="Times New Roman"/>
          <w:b/>
          <w:color w:val="auto"/>
          <w:sz w:val="28"/>
          <w:lang w:val="en-US"/>
        </w:rPr>
        <w:t>V</w:t>
      </w:r>
      <w:r w:rsidRPr="004536AC">
        <w:rPr>
          <w:rFonts w:ascii="Times New Roman" w:hAnsi="Times New Roman" w:cs="Times New Roman"/>
          <w:b/>
          <w:color w:val="auto"/>
          <w:sz w:val="28"/>
        </w:rPr>
        <w:t>ІІ</w:t>
      </w:r>
    </w:p>
    <w:p w:rsidR="003A4B06" w:rsidRPr="00354818" w:rsidRDefault="003A4B06" w:rsidP="003A4B06"/>
    <w:p w:rsidR="003A4B06" w:rsidRDefault="003A4B06" w:rsidP="003A4B06"/>
    <w:p w:rsidR="003A4B06" w:rsidRPr="00574A6A" w:rsidRDefault="003A4B06" w:rsidP="003A4B06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574A6A">
        <w:rPr>
          <w:rFonts w:ascii="Times New Roman" w:hAnsi="Times New Roman"/>
          <w:b/>
          <w:sz w:val="28"/>
          <w:szCs w:val="28"/>
          <w:lang w:val="uk-UA"/>
        </w:rPr>
        <w:t xml:space="preserve">Про Регламент виконавчих </w:t>
      </w:r>
    </w:p>
    <w:p w:rsidR="003A4B06" w:rsidRPr="00574A6A" w:rsidRDefault="003A4B06" w:rsidP="003A4B06">
      <w:pPr>
        <w:pStyle w:val="a5"/>
        <w:rPr>
          <w:rFonts w:ascii="Times New Roman" w:hAnsi="Times New Roman"/>
          <w:b/>
          <w:spacing w:val="-12"/>
          <w:sz w:val="28"/>
          <w:szCs w:val="28"/>
          <w:lang w:val="uk-UA"/>
        </w:rPr>
      </w:pPr>
      <w:r w:rsidRPr="00574A6A">
        <w:rPr>
          <w:rFonts w:ascii="Times New Roman" w:hAnsi="Times New Roman"/>
          <w:b/>
          <w:spacing w:val="-12"/>
          <w:sz w:val="28"/>
          <w:szCs w:val="28"/>
          <w:lang w:val="uk-UA"/>
        </w:rPr>
        <w:t>органів Бучанської міської ради</w:t>
      </w:r>
    </w:p>
    <w:p w:rsidR="003A4B06" w:rsidRPr="00574A6A" w:rsidRDefault="003A4B06" w:rsidP="003A4B06">
      <w:pPr>
        <w:shd w:val="clear" w:color="auto" w:fill="FFFFFF"/>
        <w:rPr>
          <w:sz w:val="28"/>
          <w:szCs w:val="28"/>
        </w:rPr>
      </w:pPr>
    </w:p>
    <w:p w:rsidR="003A4B06" w:rsidRPr="00574A6A" w:rsidRDefault="003A4B06" w:rsidP="003A4B06">
      <w:pPr>
        <w:ind w:firstLine="708"/>
        <w:jc w:val="both"/>
        <w:rPr>
          <w:sz w:val="28"/>
          <w:szCs w:val="28"/>
        </w:rPr>
      </w:pPr>
      <w:r w:rsidRPr="00574A6A">
        <w:rPr>
          <w:sz w:val="28"/>
          <w:szCs w:val="28"/>
        </w:rPr>
        <w:t>Керуючись статтями 11, 51, 52, 53, 54, 59 Закону України "Про місцеве самоврядування в Україні", міська рада</w:t>
      </w:r>
    </w:p>
    <w:p w:rsidR="003A4B06" w:rsidRDefault="003A4B06" w:rsidP="003A4B06">
      <w:pPr>
        <w:jc w:val="center"/>
        <w:rPr>
          <w:sz w:val="28"/>
          <w:szCs w:val="28"/>
        </w:rPr>
      </w:pPr>
    </w:p>
    <w:p w:rsidR="003A4B06" w:rsidRDefault="003A4B06" w:rsidP="003A4B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3A4B06" w:rsidRPr="00574A6A" w:rsidRDefault="003A4B06" w:rsidP="003A4B06">
      <w:pPr>
        <w:rPr>
          <w:b/>
          <w:sz w:val="28"/>
          <w:szCs w:val="28"/>
        </w:rPr>
      </w:pPr>
    </w:p>
    <w:p w:rsidR="003A4B06" w:rsidRPr="00574A6A" w:rsidRDefault="003A4B06" w:rsidP="003A4B06">
      <w:pPr>
        <w:pStyle w:val="a4"/>
        <w:numPr>
          <w:ilvl w:val="0"/>
          <w:numId w:val="1"/>
        </w:numPr>
        <w:spacing w:after="200"/>
        <w:contextualSpacing w:val="0"/>
        <w:jc w:val="both"/>
        <w:rPr>
          <w:sz w:val="28"/>
          <w:szCs w:val="28"/>
        </w:rPr>
      </w:pPr>
      <w:r w:rsidRPr="00574A6A">
        <w:rPr>
          <w:sz w:val="28"/>
          <w:szCs w:val="28"/>
        </w:rPr>
        <w:t>Затвердити Регламент виконавчих органів Бучанської міської ради  (додається).</w:t>
      </w:r>
    </w:p>
    <w:p w:rsidR="003A4B06" w:rsidRPr="00574A6A" w:rsidRDefault="003A4B06" w:rsidP="003A4B06">
      <w:pPr>
        <w:pStyle w:val="a4"/>
        <w:numPr>
          <w:ilvl w:val="0"/>
          <w:numId w:val="1"/>
        </w:numPr>
        <w:spacing w:after="200"/>
        <w:contextualSpacing w:val="0"/>
        <w:jc w:val="both"/>
        <w:rPr>
          <w:sz w:val="28"/>
          <w:szCs w:val="28"/>
        </w:rPr>
      </w:pPr>
      <w:r w:rsidRPr="00574A6A">
        <w:rPr>
          <w:sz w:val="28"/>
          <w:szCs w:val="28"/>
        </w:rPr>
        <w:t>Зобов'язати керівників  та працівників виконавчих органів міської ради, а також інших структурних утворень ради в своїй роботі забезпечити неухильне дотримання вимог Регламенту.</w:t>
      </w:r>
    </w:p>
    <w:p w:rsidR="003A4B06" w:rsidRPr="00574A6A" w:rsidRDefault="003A4B06" w:rsidP="003A4B06">
      <w:pPr>
        <w:pStyle w:val="a4"/>
        <w:numPr>
          <w:ilvl w:val="0"/>
          <w:numId w:val="1"/>
        </w:numPr>
        <w:spacing w:after="200"/>
        <w:contextualSpacing w:val="0"/>
        <w:jc w:val="both"/>
        <w:rPr>
          <w:sz w:val="28"/>
          <w:szCs w:val="28"/>
        </w:rPr>
      </w:pPr>
      <w:r w:rsidRPr="00574A6A">
        <w:rPr>
          <w:sz w:val="28"/>
          <w:szCs w:val="28"/>
        </w:rPr>
        <w:t>Визнати таким, що втратило чинність рішення Бучанської міської ради від 03.11.2015 р. № 8-1-</w:t>
      </w:r>
      <w:r w:rsidRPr="00574A6A">
        <w:rPr>
          <w:sz w:val="28"/>
          <w:szCs w:val="28"/>
          <w:lang w:val="en-US"/>
        </w:rPr>
        <w:t>VII</w:t>
      </w:r>
      <w:r w:rsidRPr="00574A6A">
        <w:rPr>
          <w:sz w:val="28"/>
          <w:szCs w:val="28"/>
        </w:rPr>
        <w:t xml:space="preserve"> "Про Регламент виконавчого комітету Бучанської міської ради".</w:t>
      </w:r>
    </w:p>
    <w:p w:rsidR="003A4B06" w:rsidRPr="008C27F0" w:rsidRDefault="003A4B06" w:rsidP="003A4B06">
      <w:pPr>
        <w:pStyle w:val="a4"/>
        <w:numPr>
          <w:ilvl w:val="0"/>
          <w:numId w:val="1"/>
        </w:numPr>
        <w:spacing w:after="200"/>
        <w:contextualSpacing w:val="0"/>
        <w:jc w:val="both"/>
        <w:rPr>
          <w:b/>
          <w:sz w:val="28"/>
          <w:szCs w:val="28"/>
        </w:rPr>
      </w:pPr>
      <w:r w:rsidRPr="008C27F0">
        <w:rPr>
          <w:sz w:val="28"/>
          <w:szCs w:val="28"/>
        </w:rPr>
        <w:t>Контроль за виконанням даного рішення покласти на 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3A4B06" w:rsidRDefault="003A4B06" w:rsidP="003A4B06">
      <w:pPr>
        <w:pStyle w:val="a4"/>
        <w:spacing w:after="200"/>
        <w:contextualSpacing w:val="0"/>
        <w:jc w:val="both"/>
        <w:rPr>
          <w:b/>
          <w:sz w:val="28"/>
          <w:szCs w:val="28"/>
        </w:rPr>
      </w:pPr>
    </w:p>
    <w:p w:rsidR="003A4B06" w:rsidRPr="008C27F0" w:rsidRDefault="003A4B06" w:rsidP="003A4B06">
      <w:pPr>
        <w:pStyle w:val="a4"/>
        <w:spacing w:after="200"/>
        <w:contextualSpacing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proofErr w:type="spellStart"/>
      <w:r w:rsidRPr="008C27F0">
        <w:rPr>
          <w:b/>
          <w:sz w:val="28"/>
          <w:szCs w:val="28"/>
        </w:rPr>
        <w:t>А.П.Федорук</w:t>
      </w:r>
      <w:proofErr w:type="spellEnd"/>
    </w:p>
    <w:p w:rsidR="00334671" w:rsidRDefault="00334671">
      <w:bookmarkStart w:id="0" w:name="_GoBack"/>
      <w:bookmarkEnd w:id="0"/>
    </w:p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77BF"/>
    <w:multiLevelType w:val="hybridMultilevel"/>
    <w:tmpl w:val="DD189CA0"/>
    <w:lvl w:ilvl="0" w:tplc="43100E2E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196"/>
    <w:rsid w:val="00334671"/>
    <w:rsid w:val="003A4B06"/>
    <w:rsid w:val="003B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61EA1-15DF-4E00-A444-62DFF3A5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B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A4B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A4B06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B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3A4B06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paragraph" w:customStyle="1" w:styleId="a3">
    <w:name w:val="Знак"/>
    <w:basedOn w:val="a"/>
    <w:rsid w:val="003A4B06"/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A4B06"/>
    <w:pPr>
      <w:ind w:left="720"/>
      <w:contextualSpacing/>
    </w:pPr>
    <w:rPr>
      <w:rFonts w:eastAsia="Times New Roman"/>
    </w:rPr>
  </w:style>
  <w:style w:type="paragraph" w:styleId="a5">
    <w:name w:val="No Spacing"/>
    <w:uiPriority w:val="1"/>
    <w:qFormat/>
    <w:rsid w:val="003A4B0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2017-12-12T07:32:00Z</dcterms:created>
  <dcterms:modified xsi:type="dcterms:W3CDTF">2017-12-12T07:32:00Z</dcterms:modified>
</cp:coreProperties>
</file>